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25011" w14:textId="77777777" w:rsidR="00BE48FB" w:rsidRDefault="00000000" w:rsidP="00BD625F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23AD02CE" w14:textId="326CCB3D" w:rsidR="00BD625F" w:rsidRDefault="00BD625F" w:rsidP="00BD62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ДЕПУТАТОВ                                                                        ПЛОТНИКОВСКОГО СЕЛЬСКОГО ПОСЕЛЕНИЯ </w:t>
      </w:r>
    </w:p>
    <w:p w14:paraId="1CB69629" w14:textId="31264189" w:rsidR="00BE48FB" w:rsidRDefault="00000000" w:rsidP="00BD625F">
      <w:pPr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ДАНИЛОВСКОГО МУНИЦИПАЛЬНОГО РАЙОНА ВОЛГОГРАДСКОЙ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23AB71A5" w14:textId="303041A8" w:rsidR="00BE48FB" w:rsidRDefault="00000000" w:rsidP="00BD62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742D0D03" wp14:editId="7F592A57">
                <wp:simplePos x="0" y="0"/>
                <wp:positionH relativeFrom="column">
                  <wp:posOffset>27940</wp:posOffset>
                </wp:positionH>
                <wp:positionV relativeFrom="paragraph">
                  <wp:posOffset>147320</wp:posOffset>
                </wp:positionV>
                <wp:extent cx="5985510" cy="3810"/>
                <wp:effectExtent l="0" t="0" r="0" b="0"/>
                <wp:wrapNone/>
                <wp:docPr id="1" name="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5000" cy="180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92ACF" id="Фигура1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.2pt,11.6pt" to="473.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" strokeweight="1.01mm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1ABA4E5C" wp14:editId="785CD18C">
                <wp:simplePos x="0" y="0"/>
                <wp:positionH relativeFrom="column">
                  <wp:posOffset>37465</wp:posOffset>
                </wp:positionH>
                <wp:positionV relativeFrom="paragraph">
                  <wp:posOffset>204470</wp:posOffset>
                </wp:positionV>
                <wp:extent cx="5985510" cy="3810"/>
                <wp:effectExtent l="0" t="0" r="0" b="0"/>
                <wp:wrapNone/>
                <wp:docPr id="2" name="Фигур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5000" cy="1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A9C8F" id="Фигура2" o:spid="_x0000_s1026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.95pt,16.1pt" to="474.2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"/>
            </w:pict>
          </mc:Fallback>
        </mc:AlternateContent>
      </w:r>
    </w:p>
    <w:p w14:paraId="50245B1B" w14:textId="053E162E" w:rsidR="00BD625F" w:rsidRDefault="00A00AD2" w:rsidP="00BD625F">
      <w:pPr>
        <w:pStyle w:val="af9"/>
        <w:tabs>
          <w:tab w:val="left" w:pos="77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1DCFF5A6" w14:textId="77777777" w:rsidR="00BD625F" w:rsidRDefault="00BD625F">
      <w:pPr>
        <w:pStyle w:val="af9"/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14:paraId="478F0589" w14:textId="77777777" w:rsidR="00BD625F" w:rsidRDefault="00BD625F">
      <w:pPr>
        <w:pStyle w:val="af9"/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14:paraId="03339D1D" w14:textId="4E0F99E0" w:rsidR="00BE48FB" w:rsidRDefault="00000000">
      <w:pPr>
        <w:pStyle w:val="af9"/>
        <w:tabs>
          <w:tab w:val="left" w:pos="7740"/>
        </w:tabs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625F">
        <w:rPr>
          <w:rFonts w:ascii="Times New Roman" w:hAnsi="Times New Roman" w:cs="Times New Roman"/>
          <w:sz w:val="28"/>
          <w:szCs w:val="28"/>
        </w:rPr>
        <w:t>26.03.2025</w:t>
      </w:r>
      <w:r>
        <w:rPr>
          <w:rFonts w:ascii="Times New Roman" w:hAnsi="Times New Roman" w:cs="Times New Roman"/>
          <w:sz w:val="28"/>
          <w:szCs w:val="28"/>
        </w:rPr>
        <w:t>г.                                        №</w:t>
      </w:r>
      <w:r w:rsidR="00BD625F">
        <w:rPr>
          <w:rFonts w:ascii="Times New Roman" w:hAnsi="Times New Roman" w:cs="Times New Roman"/>
          <w:sz w:val="28"/>
          <w:szCs w:val="28"/>
        </w:rPr>
        <w:t>2/2</w:t>
      </w:r>
    </w:p>
    <w:p w14:paraId="6E1F10AA" w14:textId="77777777" w:rsidR="00BE48FB" w:rsidRDefault="00BE48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F2D44" w14:textId="5C39DB16" w:rsidR="00BE48FB" w:rsidRDefault="00000000">
      <w:pPr>
        <w:pStyle w:val="ConsPlusNormal"/>
        <w:jc w:val="center"/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 включении имущества в перечень муниципального имущества </w:t>
      </w:r>
      <w:r w:rsidR="00BD62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Плотниковского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сельского поселения Даниловского муниципального района Волгоградской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</w:t>
      </w:r>
      <w:hyperlink r:id="rId5">
        <w:r w:rsidR="00BE48FB">
          <w:rPr>
            <w:rStyle w:val="ListLabel1"/>
            <w:b/>
            <w:bCs/>
            <w:color w:val="000000" w:themeColor="text1"/>
            <w:sz w:val="24"/>
            <w:szCs w:val="24"/>
          </w:rPr>
          <w:t>Федерального закона от 24 июля 2007 г. N 209-ФЗ "О развитии малого и среднего предпринимательства в Российской Федерации"</w:t>
        </w:r>
      </w:hyperlink>
    </w:p>
    <w:p w14:paraId="7F085CA5" w14:textId="77777777" w:rsidR="00BE48FB" w:rsidRDefault="00BE48F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5215B"/>
          <w:sz w:val="28"/>
          <w:szCs w:val="28"/>
        </w:rPr>
      </w:pPr>
    </w:p>
    <w:p w14:paraId="7ED72910" w14:textId="77777777" w:rsidR="00BE48FB" w:rsidRDefault="00BE48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4F4639" w14:textId="313D0433" w:rsidR="00BE48FB" w:rsidRDefault="00000000">
      <w:pPr>
        <w:pStyle w:val="11"/>
        <w:shd w:val="clear" w:color="auto" w:fill="auto"/>
        <w:spacing w:line="240" w:lineRule="auto"/>
        <w:ind w:left="62" w:right="23" w:firstLine="658"/>
        <w:jc w:val="both"/>
      </w:pPr>
      <w:r>
        <w:rPr>
          <w:sz w:val="24"/>
          <w:szCs w:val="24"/>
        </w:rPr>
        <w:t xml:space="preserve">Руководствуясь </w:t>
      </w:r>
      <w:r>
        <w:rPr>
          <w:color w:val="000000" w:themeColor="text1"/>
          <w:sz w:val="24"/>
          <w:szCs w:val="24"/>
          <w:lang w:eastAsia="zh-CN"/>
        </w:rPr>
        <w:t xml:space="preserve">Порядком </w:t>
      </w:r>
      <w:r>
        <w:rPr>
          <w:color w:val="000000" w:themeColor="text1"/>
          <w:sz w:val="24"/>
          <w:szCs w:val="24"/>
        </w:rPr>
        <w:t xml:space="preserve"> формирования, ведения и обязательного опубликования перечня муниципального имущества </w:t>
      </w:r>
      <w:r w:rsidR="00BD625F">
        <w:rPr>
          <w:color w:val="000000" w:themeColor="text1"/>
          <w:sz w:val="24"/>
          <w:szCs w:val="24"/>
        </w:rPr>
        <w:t>Плотниковского</w:t>
      </w:r>
      <w:r>
        <w:rPr>
          <w:color w:val="000000" w:themeColor="text1"/>
          <w:sz w:val="24"/>
          <w:szCs w:val="24"/>
        </w:rPr>
        <w:t xml:space="preserve"> сельского поселения Даниловского муниципального района Волгоградской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 июля 2007г.</w:t>
      </w:r>
      <w:hyperlink r:id="rId6">
        <w:r w:rsidR="00BE48FB">
          <w:rPr>
            <w:rStyle w:val="ListLabel1"/>
            <w:color w:val="000000" w:themeColor="text1"/>
            <w:sz w:val="24"/>
            <w:szCs w:val="24"/>
          </w:rPr>
          <w:t xml:space="preserve"> </w:t>
        </w:r>
      </w:hyperlink>
      <w:r>
        <w:rPr>
          <w:rStyle w:val="ListLabel1"/>
          <w:color w:val="000000" w:themeColor="text1"/>
          <w:sz w:val="24"/>
          <w:szCs w:val="24"/>
        </w:rPr>
        <w:t xml:space="preserve">№209-ФЗ </w:t>
      </w:r>
      <w:r>
        <w:rPr>
          <w:rStyle w:val="ListLabel1"/>
          <w:rFonts w:cs="Arial"/>
          <w:bCs/>
          <w:iCs/>
          <w:color w:val="000000" w:themeColor="text1"/>
          <w:sz w:val="24"/>
          <w:szCs w:val="24"/>
        </w:rPr>
        <w:t>«О развитии малого и среднего предпринимательства в Российской Федерации»</w:t>
      </w:r>
      <w:r>
        <w:rPr>
          <w:rStyle w:val="ListLabel1"/>
          <w:color w:val="000000" w:themeColor="text1"/>
          <w:sz w:val="24"/>
          <w:szCs w:val="24"/>
        </w:rPr>
        <w:t xml:space="preserve">, утвержденного Решением Совета депутатов </w:t>
      </w:r>
      <w:r w:rsidR="00BD625F">
        <w:rPr>
          <w:rStyle w:val="ListLabel1"/>
          <w:color w:val="000000" w:themeColor="text1"/>
          <w:sz w:val="24"/>
          <w:szCs w:val="24"/>
        </w:rPr>
        <w:t>Плотниковского</w:t>
      </w:r>
      <w:r>
        <w:rPr>
          <w:rStyle w:val="ListLabel1"/>
          <w:color w:val="000000" w:themeColor="text1"/>
          <w:sz w:val="24"/>
          <w:szCs w:val="24"/>
        </w:rPr>
        <w:t xml:space="preserve"> сельского поселения от </w:t>
      </w:r>
      <w:r w:rsidR="00BD625F">
        <w:rPr>
          <w:rStyle w:val="ListLabel1"/>
          <w:color w:val="000000" w:themeColor="text1"/>
          <w:sz w:val="24"/>
          <w:szCs w:val="24"/>
        </w:rPr>
        <w:t>08.11.2022г</w:t>
      </w:r>
      <w:r>
        <w:rPr>
          <w:rStyle w:val="ListLabel1"/>
          <w:color w:val="000000" w:themeColor="text1"/>
          <w:sz w:val="24"/>
          <w:szCs w:val="24"/>
        </w:rPr>
        <w:t>. №</w:t>
      </w:r>
      <w:r w:rsidR="00BD625F">
        <w:rPr>
          <w:rStyle w:val="ListLabel1"/>
          <w:color w:val="000000" w:themeColor="text1"/>
          <w:sz w:val="24"/>
          <w:szCs w:val="24"/>
        </w:rPr>
        <w:t>14/2</w:t>
      </w:r>
      <w:r>
        <w:rPr>
          <w:rStyle w:val="ListLabel1"/>
          <w:color w:val="000000" w:themeColor="text1"/>
          <w:sz w:val="24"/>
          <w:szCs w:val="24"/>
        </w:rPr>
        <w:t xml:space="preserve">, </w:t>
      </w:r>
      <w:r>
        <w:rPr>
          <w:sz w:val="24"/>
          <w:szCs w:val="24"/>
        </w:rPr>
        <w:t xml:space="preserve">Уставом </w:t>
      </w:r>
      <w:r w:rsidR="00BD625F">
        <w:rPr>
          <w:sz w:val="24"/>
          <w:szCs w:val="24"/>
        </w:rPr>
        <w:t>Плотниковского</w:t>
      </w:r>
      <w:r>
        <w:rPr>
          <w:sz w:val="24"/>
          <w:szCs w:val="24"/>
        </w:rPr>
        <w:t xml:space="preserve"> сельского поселения Даниловского муниципального района Волгоградской области,</w:t>
      </w:r>
    </w:p>
    <w:p w14:paraId="3F45B27A" w14:textId="77777777" w:rsidR="00BE48FB" w:rsidRDefault="00BE48FB">
      <w:pPr>
        <w:pStyle w:val="11"/>
        <w:shd w:val="clear" w:color="auto" w:fill="auto"/>
        <w:spacing w:line="240" w:lineRule="auto"/>
        <w:ind w:left="62" w:right="23" w:firstLine="658"/>
        <w:jc w:val="both"/>
        <w:rPr>
          <w:sz w:val="24"/>
          <w:szCs w:val="24"/>
        </w:rPr>
      </w:pPr>
      <w:bookmarkStart w:id="0" w:name="bookmark1"/>
    </w:p>
    <w:p w14:paraId="6FDCCDE1" w14:textId="4C53C992" w:rsidR="00BE48FB" w:rsidRDefault="00000000">
      <w:pPr>
        <w:pStyle w:val="13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Совет депутатов</w:t>
      </w:r>
      <w:bookmarkEnd w:id="0"/>
      <w:r>
        <w:rPr>
          <w:b/>
          <w:sz w:val="24"/>
          <w:szCs w:val="24"/>
        </w:rPr>
        <w:t xml:space="preserve"> </w:t>
      </w:r>
      <w:r w:rsidR="00BD625F">
        <w:rPr>
          <w:b/>
          <w:sz w:val="24"/>
          <w:szCs w:val="24"/>
        </w:rPr>
        <w:t>Плотниковского</w:t>
      </w:r>
      <w:r>
        <w:rPr>
          <w:b/>
          <w:sz w:val="24"/>
          <w:szCs w:val="24"/>
        </w:rPr>
        <w:t xml:space="preserve"> сельского поселения</w:t>
      </w:r>
      <w:bookmarkStart w:id="1" w:name="bookmark2"/>
      <w:r>
        <w:rPr>
          <w:b/>
          <w:sz w:val="24"/>
          <w:szCs w:val="24"/>
        </w:rPr>
        <w:t xml:space="preserve"> РЕШИЛ:</w:t>
      </w:r>
      <w:bookmarkEnd w:id="1"/>
    </w:p>
    <w:p w14:paraId="04D32F99" w14:textId="77777777" w:rsidR="00BE48FB" w:rsidRDefault="00BE48FB">
      <w:pPr>
        <w:pStyle w:val="13"/>
        <w:shd w:val="clear" w:color="auto" w:fill="auto"/>
        <w:spacing w:line="240" w:lineRule="auto"/>
        <w:jc w:val="both"/>
        <w:rPr>
          <w:b/>
          <w:sz w:val="24"/>
          <w:szCs w:val="24"/>
        </w:rPr>
      </w:pPr>
    </w:p>
    <w:p w14:paraId="34D5A1A0" w14:textId="0843DD6A" w:rsidR="00BE48FB" w:rsidRDefault="00000000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1. Включить в</w:t>
      </w:r>
      <w:r>
        <w:rPr>
          <w:rStyle w:val="ListLabel1"/>
          <w:color w:val="000000" w:themeColor="text1"/>
          <w:sz w:val="24"/>
          <w:szCs w:val="24"/>
        </w:rPr>
        <w:t xml:space="preserve"> Перечень муниципального имущества </w:t>
      </w:r>
      <w:r w:rsidR="00BD625F">
        <w:rPr>
          <w:rStyle w:val="ListLabel1"/>
          <w:color w:val="000000" w:themeColor="text1"/>
          <w:sz w:val="24"/>
          <w:szCs w:val="24"/>
        </w:rPr>
        <w:t>Плотниковского</w:t>
      </w:r>
      <w:r>
        <w:rPr>
          <w:rStyle w:val="ListLabel1"/>
          <w:color w:val="000000" w:themeColor="text1"/>
          <w:sz w:val="24"/>
          <w:szCs w:val="24"/>
        </w:rPr>
        <w:t xml:space="preserve"> сельского поселения Даниловского муниципального района Волгоградской области, </w:t>
      </w:r>
      <w:r w:rsidR="00BD625F">
        <w:rPr>
          <w:rStyle w:val="ListLabel1"/>
          <w:color w:val="000000" w:themeColor="text1"/>
          <w:sz w:val="24"/>
          <w:szCs w:val="24"/>
        </w:rPr>
        <w:t xml:space="preserve">предназначенного </w:t>
      </w:r>
      <w:r w:rsidR="00BD625F">
        <w:rPr>
          <w:rStyle w:val="ListLabel1"/>
          <w:rFonts w:eastAsia="Times New Roman"/>
          <w:color w:val="55308D"/>
          <w:sz w:val="24"/>
          <w:szCs w:val="24"/>
          <w:lang w:eastAsia="ru-RU"/>
        </w:rPr>
        <w:t>для</w:t>
      </w:r>
      <w:r>
        <w:rPr>
          <w:rStyle w:val="ListLabel1"/>
          <w:rFonts w:eastAsia="Times New Roman"/>
          <w:color w:val="55308D"/>
          <w:sz w:val="24"/>
          <w:szCs w:val="24"/>
          <w:lang w:eastAsia="ru-RU"/>
        </w:rPr>
        <w:t xml:space="preserve"> оказания имущественной поддержки субъектам малого и среднего предпринимательства утвержденного Решением Совета депутатов </w:t>
      </w:r>
      <w:r w:rsidR="00BD625F">
        <w:rPr>
          <w:rStyle w:val="ListLabel1"/>
          <w:rFonts w:eastAsia="Times New Roman"/>
          <w:color w:val="55308D"/>
          <w:sz w:val="24"/>
          <w:szCs w:val="24"/>
          <w:lang w:eastAsia="ru-RU"/>
        </w:rPr>
        <w:t>от 08.11.2022г.</w:t>
      </w:r>
      <w:r>
        <w:rPr>
          <w:rStyle w:val="ListLabel1"/>
          <w:rFonts w:eastAsia="Times New Roman"/>
          <w:color w:val="55308D"/>
          <w:sz w:val="24"/>
          <w:szCs w:val="24"/>
          <w:lang w:eastAsia="ru-RU"/>
        </w:rPr>
        <w:t xml:space="preserve"> №</w:t>
      </w:r>
      <w:r w:rsidR="00BD625F">
        <w:rPr>
          <w:rStyle w:val="ListLabel1"/>
          <w:rFonts w:eastAsia="Times New Roman"/>
          <w:color w:val="55308D"/>
          <w:sz w:val="24"/>
          <w:szCs w:val="24"/>
          <w:lang w:eastAsia="ru-RU"/>
        </w:rPr>
        <w:t>1</w:t>
      </w:r>
      <w:r>
        <w:rPr>
          <w:rStyle w:val="ListLabel1"/>
          <w:rFonts w:eastAsia="Times New Roman"/>
          <w:color w:val="55308D"/>
          <w:sz w:val="24"/>
          <w:szCs w:val="24"/>
          <w:lang w:eastAsia="ru-RU"/>
        </w:rPr>
        <w:t>4/</w:t>
      </w:r>
      <w:r w:rsidR="00BD625F">
        <w:rPr>
          <w:rStyle w:val="ListLabel1"/>
          <w:rFonts w:eastAsia="Times New Roman"/>
          <w:color w:val="55308D"/>
          <w:sz w:val="24"/>
          <w:szCs w:val="24"/>
          <w:lang w:eastAsia="ru-RU"/>
        </w:rPr>
        <w:t>2</w:t>
      </w:r>
      <w:r>
        <w:rPr>
          <w:rStyle w:val="ListLabel1"/>
          <w:rFonts w:eastAsia="Times New Roman"/>
          <w:color w:val="55308D"/>
          <w:sz w:val="24"/>
          <w:szCs w:val="24"/>
          <w:lang w:eastAsia="ru-RU"/>
        </w:rPr>
        <w:t xml:space="preserve"> (далее - Перечень) следующее имущество:</w:t>
      </w:r>
    </w:p>
    <w:p w14:paraId="02A654F0" w14:textId="70671688" w:rsidR="00BE48FB" w:rsidRPr="00BD625F" w:rsidRDefault="00BD625F" w:rsidP="00BD62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ListLabel1"/>
          <w:rFonts w:eastAsia="Times New Roman"/>
          <w:color w:val="55308D"/>
          <w:sz w:val="24"/>
          <w:szCs w:val="24"/>
          <w:lang w:eastAsia="ru-RU"/>
        </w:rPr>
        <w:t xml:space="preserve">           1.1. </w:t>
      </w:r>
      <w:r w:rsidRPr="00BD6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Грабли гидравлические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прицепные</w:t>
      </w:r>
      <w:r w:rsidR="00826CB0">
        <w:rPr>
          <w:rFonts w:ascii="Times New Roman" w:hAnsi="Times New Roman"/>
          <w:color w:val="000000"/>
          <w:sz w:val="24"/>
          <w:szCs w:val="24"/>
        </w:rPr>
        <w:t>.</w:t>
      </w:r>
    </w:p>
    <w:p w14:paraId="42153E8C" w14:textId="37AA0497" w:rsidR="00BE48FB" w:rsidRDefault="00000000">
      <w:pPr>
        <w:spacing w:after="0" w:line="240" w:lineRule="auto"/>
        <w:ind w:firstLine="567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2. Утвердить дополненный Перечень </w:t>
      </w:r>
      <w:r w:rsidR="00A00AD2">
        <w:rPr>
          <w:rFonts w:ascii="Times New Roman" w:hAnsi="Times New Roman"/>
          <w:color w:val="000000"/>
          <w:sz w:val="24"/>
          <w:szCs w:val="24"/>
        </w:rPr>
        <w:t xml:space="preserve">согласно </w:t>
      </w:r>
      <w:r w:rsidR="00826CB0">
        <w:rPr>
          <w:rFonts w:ascii="Times New Roman" w:hAnsi="Times New Roman"/>
          <w:color w:val="000000"/>
          <w:sz w:val="24"/>
          <w:szCs w:val="24"/>
        </w:rPr>
        <w:t>П</w:t>
      </w:r>
      <w:r w:rsidR="00A00AD2">
        <w:rPr>
          <w:rFonts w:ascii="Times New Roman" w:hAnsi="Times New Roman"/>
          <w:color w:val="000000"/>
          <w:sz w:val="24"/>
          <w:szCs w:val="24"/>
        </w:rPr>
        <w:t>риложения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26CB0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к настоящему Решению</w:t>
      </w:r>
      <w:r w:rsidR="00826CB0">
        <w:rPr>
          <w:rFonts w:ascii="Times New Roman" w:hAnsi="Times New Roman"/>
          <w:color w:val="000000"/>
          <w:sz w:val="24"/>
          <w:szCs w:val="24"/>
        </w:rPr>
        <w:t>.</w:t>
      </w:r>
    </w:p>
    <w:p w14:paraId="440D6604" w14:textId="70479B78" w:rsidR="00BE48FB" w:rsidRDefault="00000000">
      <w:pPr>
        <w:spacing w:after="0" w:line="240" w:lineRule="auto"/>
        <w:ind w:firstLine="567"/>
        <w:jc w:val="both"/>
      </w:pPr>
      <w:r>
        <w:rPr>
          <w:rStyle w:val="ListLabel1"/>
          <w:rFonts w:eastAsia="Times New Roman"/>
          <w:color w:val="55308D"/>
          <w:sz w:val="24"/>
          <w:szCs w:val="24"/>
          <w:lang w:eastAsia="ru-RU"/>
        </w:rPr>
        <w:t xml:space="preserve">3. </w:t>
      </w:r>
      <w:r w:rsidR="00A00AD2" w:rsidRPr="00A00AD2">
        <w:rPr>
          <w:rFonts w:ascii="Times New Roman" w:hAnsi="Times New Roman" w:cs="Times New Roman"/>
          <w:sz w:val="24"/>
          <w:szCs w:val="24"/>
        </w:rPr>
        <w:t xml:space="preserve">Настоящее решение подлежит официальному обнародованию и размещению на официальном сайте Администрации </w:t>
      </w:r>
      <w:r w:rsidR="00A00AD2">
        <w:rPr>
          <w:rFonts w:ascii="Times New Roman" w:hAnsi="Times New Roman" w:cs="Times New Roman"/>
          <w:sz w:val="24"/>
          <w:szCs w:val="24"/>
        </w:rPr>
        <w:t>Плотниковского</w:t>
      </w:r>
      <w:r w:rsidR="00A00AD2" w:rsidRPr="00A00AD2">
        <w:rPr>
          <w:rFonts w:ascii="Times New Roman" w:hAnsi="Times New Roman" w:cs="Times New Roman"/>
          <w:sz w:val="24"/>
          <w:szCs w:val="24"/>
        </w:rPr>
        <w:t xml:space="preserve"> сельского поселения Даниловского муниципального района Волгоградской области</w:t>
      </w:r>
      <w:r w:rsidR="00A00AD2">
        <w:rPr>
          <w:rFonts w:ascii="Arial" w:hAnsi="Arial" w:cs="Arial"/>
          <w:sz w:val="24"/>
          <w:szCs w:val="24"/>
        </w:rPr>
        <w:t xml:space="preserve">. </w:t>
      </w:r>
      <w:r>
        <w:rPr>
          <w:rStyle w:val="ListLabel1"/>
          <w:rFonts w:eastAsia="Times New Roman"/>
          <w:color w:val="55308D"/>
          <w:sz w:val="24"/>
          <w:szCs w:val="24"/>
          <w:lang w:eastAsia="ru-RU"/>
        </w:rPr>
        <w:t xml:space="preserve"> </w:t>
      </w:r>
    </w:p>
    <w:p w14:paraId="59CED834" w14:textId="09463110" w:rsidR="00BE48FB" w:rsidRDefault="00000000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00AD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Контроль за выполнением настоящего решения оставляю за собой</w:t>
      </w:r>
      <w:r w:rsidR="00A00AD2">
        <w:rPr>
          <w:rFonts w:ascii="Times New Roman" w:hAnsi="Times New Roman" w:cs="Times New Roman"/>
          <w:sz w:val="24"/>
          <w:szCs w:val="24"/>
        </w:rPr>
        <w:t>.</w:t>
      </w:r>
    </w:p>
    <w:p w14:paraId="6F492425" w14:textId="77777777" w:rsidR="00BE48FB" w:rsidRDefault="00BE4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FC96CD" w14:textId="77777777" w:rsidR="00BE48FB" w:rsidRDefault="00BE48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321DF2" w14:textId="3997A29D" w:rsidR="00BE48FB" w:rsidRDefault="00000000">
      <w:pPr>
        <w:pStyle w:val="af9"/>
        <w:tabs>
          <w:tab w:val="left" w:pos="63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0AD2">
        <w:rPr>
          <w:rFonts w:ascii="Times New Roman" w:hAnsi="Times New Roman" w:cs="Times New Roman"/>
          <w:sz w:val="24"/>
          <w:szCs w:val="24"/>
        </w:rPr>
        <w:t>Глава Плотниковского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CFAFF9D" w14:textId="590F463E" w:rsidR="00BE48FB" w:rsidRPr="00A00AD2" w:rsidRDefault="00000000" w:rsidP="00A00AD2">
      <w:pPr>
        <w:pStyle w:val="11"/>
        <w:shd w:val="clear" w:color="auto" w:fill="auto"/>
        <w:tabs>
          <w:tab w:val="left" w:pos="7984"/>
        </w:tabs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</w:t>
      </w:r>
      <w:proofErr w:type="spellStart"/>
      <w:r w:rsidR="00BD625F">
        <w:rPr>
          <w:sz w:val="24"/>
          <w:szCs w:val="24"/>
        </w:rPr>
        <w:t>В.И.Медведев</w:t>
      </w:r>
      <w:proofErr w:type="spellEnd"/>
      <w:r>
        <w:rPr>
          <w:noProof/>
        </w:rPr>
        <w:drawing>
          <wp:anchor distT="0" distB="0" distL="0" distR="0" simplePos="0" relativeHeight="251658240" behindDoc="0" locked="0" layoutInCell="1" allowOverlap="1" wp14:anchorId="1BDFD58F" wp14:editId="75107F6D">
            <wp:simplePos x="0" y="0"/>
            <wp:positionH relativeFrom="column">
              <wp:posOffset>327025</wp:posOffset>
            </wp:positionH>
            <wp:positionV relativeFrom="paragraph">
              <wp:posOffset>2884805</wp:posOffset>
            </wp:positionV>
            <wp:extent cx="14605" cy="14605"/>
            <wp:effectExtent l="0" t="0" r="0" b="0"/>
            <wp:wrapSquare wrapText="largest"/>
            <wp:docPr id="3" name="Объек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Объект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E48FB" w:rsidRPr="00A00AD2">
      <w:pgSz w:w="11906" w:h="16838"/>
      <w:pgMar w:top="766" w:right="851" w:bottom="680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8FB"/>
    <w:rsid w:val="007804A6"/>
    <w:rsid w:val="00826CB0"/>
    <w:rsid w:val="00A00AD2"/>
    <w:rsid w:val="00BD625F"/>
    <w:rsid w:val="00BE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3D1B5"/>
  <w15:docId w15:val="{154B1717-469D-4BEC-BEC6-76C96677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245"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uiPriority w:val="9"/>
    <w:qFormat/>
    <w:rsid w:val="00A96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A96E51"/>
    <w:pPr>
      <w:keepNext w:val="0"/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Times New Roman"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A96E5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DA3519"/>
    <w:rPr>
      <w:sz w:val="20"/>
      <w:szCs w:val="20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DA3519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855DD7"/>
  </w:style>
  <w:style w:type="character" w:customStyle="1" w:styleId="a6">
    <w:name w:val="Нижний колонтитул Знак"/>
    <w:basedOn w:val="a0"/>
    <w:uiPriority w:val="99"/>
    <w:qFormat/>
    <w:rsid w:val="00855DD7"/>
  </w:style>
  <w:style w:type="character" w:customStyle="1" w:styleId="a7">
    <w:name w:val="Текст выноски Знак"/>
    <w:basedOn w:val="a0"/>
    <w:uiPriority w:val="99"/>
    <w:semiHidden/>
    <w:qFormat/>
    <w:rsid w:val="00E1795D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sid w:val="001211EB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qFormat/>
    <w:rsid w:val="001211EB"/>
    <w:rPr>
      <w:sz w:val="20"/>
      <w:szCs w:val="20"/>
    </w:rPr>
  </w:style>
  <w:style w:type="character" w:customStyle="1" w:styleId="aa">
    <w:name w:val="Тема примечания Знак"/>
    <w:basedOn w:val="a9"/>
    <w:uiPriority w:val="99"/>
    <w:semiHidden/>
    <w:qFormat/>
    <w:rsid w:val="001211EB"/>
    <w:rPr>
      <w:b/>
      <w:bCs/>
      <w:sz w:val="20"/>
      <w:szCs w:val="20"/>
    </w:rPr>
  </w:style>
  <w:style w:type="character" w:customStyle="1" w:styleId="ab">
    <w:name w:val="Основной текст_"/>
    <w:qFormat/>
    <w:locked/>
    <w:rsid w:val="003E154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">
    <w:name w:val="Заголовок №1_"/>
    <w:link w:val="11"/>
    <w:qFormat/>
    <w:locked/>
    <w:rsid w:val="003E154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9"/>
    <w:semiHidden/>
    <w:qFormat/>
    <w:rsid w:val="00A96E51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qFormat/>
    <w:rsid w:val="00A96E5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12">
    <w:name w:val="Заголовок 1 Знак"/>
    <w:basedOn w:val="a0"/>
    <w:link w:val="13"/>
    <w:uiPriority w:val="9"/>
    <w:qFormat/>
    <w:rsid w:val="00A96E5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2">
    <w:name w:val="ListLabel 2"/>
    <w:qFormat/>
    <w:rPr>
      <w:rFonts w:ascii="Times New Roman" w:hAnsi="Times New Roman" w:cs="Times New Roman"/>
      <w:sz w:val="28"/>
      <w:szCs w:val="28"/>
    </w:rPr>
  </w:style>
  <w:style w:type="character" w:customStyle="1" w:styleId="ListLabel154">
    <w:name w:val="ListLabel 154"/>
    <w:qFormat/>
    <w:rPr>
      <w:color w:val="000000" w:themeColor="text1"/>
    </w:rPr>
  </w:style>
  <w:style w:type="character" w:customStyle="1" w:styleId="ListLabel155">
    <w:name w:val="ListLabel 155"/>
    <w:qFormat/>
    <w:rPr>
      <w:rFonts w:ascii="Times New Roman" w:hAnsi="Times New Roman" w:cs="Times New Roman"/>
      <w:b/>
      <w:bCs/>
      <w:color w:val="55215B"/>
      <w:sz w:val="28"/>
      <w:szCs w:val="28"/>
      <w:u w:val="none"/>
    </w:rPr>
  </w:style>
  <w:style w:type="character" w:customStyle="1" w:styleId="ListLabel156">
    <w:name w:val="ListLabel 156"/>
    <w:qFormat/>
    <w:rPr>
      <w:rFonts w:ascii="Times New Roman" w:hAnsi="Times New Roman" w:cs="Times New Roman"/>
      <w:color w:val="55215B"/>
      <w:sz w:val="28"/>
      <w:szCs w:val="28"/>
      <w:u w:val="none"/>
    </w:rPr>
  </w:style>
  <w:style w:type="character" w:customStyle="1" w:styleId="ListLabel157">
    <w:name w:val="ListLabel 157"/>
    <w:qFormat/>
    <w:rPr>
      <w:rFonts w:ascii="Times New Roman" w:hAnsi="Times New Roman" w:cs="Times New Roman"/>
      <w:sz w:val="28"/>
      <w:szCs w:val="28"/>
    </w:rPr>
  </w:style>
  <w:style w:type="character" w:customStyle="1" w:styleId="ListLabel158">
    <w:name w:val="ListLabel 158"/>
    <w:qFormat/>
    <w:rPr>
      <w:rFonts w:ascii="Times New Roman" w:hAnsi="Times New Roman" w:cs="Times New Roman"/>
      <w:i/>
      <w:iCs/>
      <w:color w:val="55215B"/>
      <w:sz w:val="28"/>
      <w:szCs w:val="28"/>
      <w:u w:val="none"/>
    </w:rPr>
  </w:style>
  <w:style w:type="character" w:customStyle="1" w:styleId="ListLabel32">
    <w:name w:val="ListLabel 32"/>
    <w:qFormat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customStyle="1" w:styleId="ListLabel35">
    <w:name w:val="ListLabel 35"/>
    <w:qFormat/>
    <w:rPr>
      <w:rFonts w:eastAsiaTheme="minorHAnsi" w:cstheme="minorBidi"/>
    </w:rPr>
  </w:style>
  <w:style w:type="character" w:customStyle="1" w:styleId="ListLabel159">
    <w:name w:val="ListLabel 159"/>
    <w:qFormat/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customStyle="1" w:styleId="ListLabel160">
    <w:name w:val="ListLabel 160"/>
    <w:qFormat/>
    <w:rPr>
      <w:rFonts w:cs="Times New Roman"/>
      <w:b w:val="0"/>
      <w:bCs w:val="0"/>
      <w:color w:val="000000" w:themeColor="text1"/>
      <w:sz w:val="28"/>
      <w:szCs w:val="28"/>
    </w:rPr>
  </w:style>
  <w:style w:type="character" w:customStyle="1" w:styleId="ListLabel161">
    <w:name w:val="ListLabel 161"/>
    <w:qFormat/>
    <w:rPr>
      <w:rFonts w:ascii="Times New Roman" w:hAnsi="Times New Roman" w:cs="Times New Roman"/>
      <w:b w:val="0"/>
      <w:bCs w:val="0"/>
      <w:color w:val="000000" w:themeColor="text1"/>
      <w:sz w:val="28"/>
      <w:szCs w:val="28"/>
    </w:rPr>
  </w:style>
  <w:style w:type="character" w:customStyle="1" w:styleId="ListLabel162">
    <w:name w:val="ListLabel 162"/>
    <w:qFormat/>
    <w:rPr>
      <w:rFonts w:ascii="Times New Roman" w:eastAsiaTheme="minorHAnsi" w:hAnsi="Times New Roman" w:cstheme="minorBidi"/>
      <w:b w:val="0"/>
      <w:bCs w:val="0"/>
      <w:sz w:val="28"/>
      <w:szCs w:val="28"/>
      <w:lang w:eastAsia="ru-RU"/>
    </w:rPr>
  </w:style>
  <w:style w:type="character" w:customStyle="1" w:styleId="ListLabel163">
    <w:name w:val="ListLabel 163"/>
    <w:qFormat/>
    <w:rPr>
      <w:rFonts w:ascii="Times New Roman" w:hAnsi="Times New Roman" w:cs="Times New Roman"/>
      <w:b/>
      <w:bCs/>
      <w:color w:val="000000" w:themeColor="text1"/>
      <w:sz w:val="28"/>
      <w:szCs w:val="28"/>
    </w:rPr>
  </w:style>
  <w:style w:type="character" w:customStyle="1" w:styleId="ListLabel164">
    <w:name w:val="ListLabel 164"/>
    <w:qFormat/>
    <w:rPr>
      <w:rFonts w:cs="Times New Roman"/>
      <w:b w:val="0"/>
      <w:bCs w:val="0"/>
      <w:color w:val="000000" w:themeColor="text1"/>
      <w:sz w:val="28"/>
      <w:szCs w:val="28"/>
    </w:rPr>
  </w:style>
  <w:style w:type="character" w:customStyle="1" w:styleId="ListLabel165">
    <w:name w:val="ListLabel 165"/>
    <w:qFormat/>
    <w:rPr>
      <w:rFonts w:ascii="Times New Roman" w:eastAsiaTheme="minorHAnsi" w:hAnsi="Times New Roman" w:cstheme="minorBidi"/>
      <w:b w:val="0"/>
      <w:bCs w:val="0"/>
      <w:sz w:val="28"/>
      <w:szCs w:val="28"/>
      <w:lang w:eastAsia="ru-RU"/>
    </w:rPr>
  </w:style>
  <w:style w:type="character" w:customStyle="1" w:styleId="ListLabel166">
    <w:name w:val="ListLabel 166"/>
    <w:qFormat/>
    <w:rPr>
      <w:rFonts w:ascii="Times New Roman" w:hAnsi="Times New Roman" w:cs="Times New Roman"/>
      <w:b/>
      <w:bCs/>
      <w:color w:val="000000" w:themeColor="text1"/>
      <w:sz w:val="28"/>
      <w:szCs w:val="28"/>
    </w:rPr>
  </w:style>
  <w:style w:type="character" w:customStyle="1" w:styleId="ListLabel167">
    <w:name w:val="ListLabel 167"/>
    <w:qFormat/>
    <w:rPr>
      <w:rFonts w:cs="Times New Roman"/>
      <w:b w:val="0"/>
      <w:bCs w:val="0"/>
      <w:color w:val="000000" w:themeColor="text1"/>
      <w:sz w:val="28"/>
      <w:szCs w:val="28"/>
    </w:rPr>
  </w:style>
  <w:style w:type="character" w:customStyle="1" w:styleId="ListLabel168">
    <w:name w:val="ListLabel 168"/>
    <w:qFormat/>
    <w:rPr>
      <w:rFonts w:ascii="Times New Roman" w:eastAsiaTheme="minorHAnsi" w:hAnsi="Times New Roman" w:cstheme="minorBidi"/>
      <w:b w:val="0"/>
      <w:bCs w:val="0"/>
      <w:sz w:val="28"/>
      <w:szCs w:val="28"/>
      <w:lang w:eastAsia="ru-RU"/>
    </w:rPr>
  </w:style>
  <w:style w:type="paragraph" w:styleId="ac">
    <w:name w:val="Title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f1">
    <w:name w:val="footnote text"/>
    <w:basedOn w:val="a"/>
    <w:uiPriority w:val="99"/>
    <w:unhideWhenUsed/>
    <w:rsid w:val="00DA3519"/>
    <w:pPr>
      <w:spacing w:after="0" w:line="240" w:lineRule="auto"/>
    </w:pPr>
    <w:rPr>
      <w:sz w:val="20"/>
      <w:szCs w:val="20"/>
    </w:rPr>
  </w:style>
  <w:style w:type="paragraph" w:styleId="af2">
    <w:name w:val="header"/>
    <w:basedOn w:val="a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alloon Text"/>
    <w:basedOn w:val="a"/>
    <w:uiPriority w:val="99"/>
    <w:semiHidden/>
    <w:unhideWhenUsed/>
    <w:qFormat/>
    <w:rsid w:val="00E1795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7D5438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B14375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f6">
    <w:name w:val="annotation text"/>
    <w:basedOn w:val="a"/>
    <w:uiPriority w:val="99"/>
    <w:unhideWhenUsed/>
    <w:qFormat/>
    <w:rsid w:val="001211EB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next w:val="af6"/>
    <w:uiPriority w:val="99"/>
    <w:semiHidden/>
    <w:unhideWhenUsed/>
    <w:qFormat/>
    <w:rsid w:val="001211EB"/>
    <w:rPr>
      <w:b/>
      <w:bCs/>
    </w:rPr>
  </w:style>
  <w:style w:type="paragraph" w:styleId="af8">
    <w:name w:val="Revision"/>
    <w:uiPriority w:val="99"/>
    <w:semiHidden/>
    <w:qFormat/>
    <w:rsid w:val="001211EB"/>
    <w:rPr>
      <w:sz w:val="22"/>
    </w:rPr>
  </w:style>
  <w:style w:type="paragraph" w:styleId="af9">
    <w:name w:val="No Spacing"/>
    <w:uiPriority w:val="1"/>
    <w:qFormat/>
    <w:rsid w:val="00960AEB"/>
    <w:rPr>
      <w:sz w:val="22"/>
    </w:rPr>
  </w:style>
  <w:style w:type="paragraph" w:customStyle="1" w:styleId="11">
    <w:name w:val="Основной текст1"/>
    <w:basedOn w:val="a"/>
    <w:link w:val="10"/>
    <w:qFormat/>
    <w:rsid w:val="003E154F"/>
    <w:pPr>
      <w:shd w:val="clear" w:color="auto" w:fill="FFFFFF"/>
      <w:spacing w:after="0" w:line="274" w:lineRule="exact"/>
      <w:ind w:hanging="32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">
    <w:name w:val="Заголовок №1"/>
    <w:basedOn w:val="a"/>
    <w:link w:val="12"/>
    <w:qFormat/>
    <w:rsid w:val="003E154F"/>
    <w:pPr>
      <w:shd w:val="clear" w:color="auto" w:fill="FFFFFF"/>
      <w:spacing w:after="0" w:line="274" w:lineRule="exact"/>
      <w:jc w:val="center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qFormat/>
    <w:rsid w:val="00A96E51"/>
    <w:pPr>
      <w:widowControl w:val="0"/>
      <w:shd w:val="clear" w:color="auto" w:fill="FFFFFF"/>
      <w:spacing w:before="420" w:after="300" w:line="240" w:lineRule="auto"/>
    </w:pPr>
    <w:rPr>
      <w:rFonts w:ascii="Times New Roman" w:eastAsia="Times New Roman" w:hAnsi="Times New Roman" w:cs="Times New Roman"/>
      <w:spacing w:val="-1"/>
      <w:sz w:val="26"/>
      <w:szCs w:val="26"/>
    </w:rPr>
  </w:style>
  <w:style w:type="table" w:styleId="afa">
    <w:name w:val="Table Grid"/>
    <w:basedOn w:val="a1"/>
    <w:uiPriority w:val="39"/>
    <w:rsid w:val="00D35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053196" TargetMode="External"/><Relationship Id="rId5" Type="http://schemas.openxmlformats.org/officeDocument/2006/relationships/hyperlink" Target="http://docs.cntd.ru/document/90205319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599EC-0D26-46BB-A67A-56098181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dc:description/>
  <cp:lastModifiedBy>sergei klochkov</cp:lastModifiedBy>
  <cp:revision>3</cp:revision>
  <cp:lastPrinted>2025-03-28T12:12:00Z</cp:lastPrinted>
  <dcterms:created xsi:type="dcterms:W3CDTF">2025-03-28T11:44:00Z</dcterms:created>
  <dcterms:modified xsi:type="dcterms:W3CDTF">2025-03-28T12:13:00Z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